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8C" w:rsidRDefault="007C0E8C" w:rsidP="007C0E8C">
      <w:pPr>
        <w:tabs>
          <w:tab w:val="left" w:pos="330"/>
          <w:tab w:val="center" w:pos="4320"/>
        </w:tabs>
        <w:rPr>
          <w:rFonts w:ascii="Batang" w:eastAsia="Batang" w:hAnsi="Batang"/>
          <w:b/>
          <w:sz w:val="32"/>
          <w:szCs w:val="32"/>
        </w:rPr>
      </w:pPr>
      <w:bookmarkStart w:id="0" w:name="_GoBack"/>
      <w:bookmarkEnd w:id="0"/>
      <w:r>
        <w:rPr>
          <w:rFonts w:ascii="Batang" w:eastAsia="Batang" w:hAnsi="Batang"/>
          <w:b/>
          <w:sz w:val="32"/>
          <w:szCs w:val="32"/>
        </w:rPr>
        <w:tab/>
      </w:r>
    </w:p>
    <w:p w:rsidR="007C0E8C" w:rsidRPr="00FE2D30" w:rsidRDefault="00444226" w:rsidP="007C0E8C">
      <w:pPr>
        <w:tabs>
          <w:tab w:val="left" w:pos="330"/>
          <w:tab w:val="center" w:pos="4320"/>
        </w:tabs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 xml:space="preserve">      </w:t>
      </w:r>
      <w:r w:rsidR="00FE2D30">
        <w:rPr>
          <w:rFonts w:ascii="Batang" w:eastAsia="Batang" w:hAnsi="Batang"/>
          <w:b/>
          <w:sz w:val="32"/>
          <w:szCs w:val="32"/>
        </w:rPr>
        <w:t xml:space="preserve">Évaluation Communication orale Mon </w:t>
      </w:r>
      <w:r>
        <w:rPr>
          <w:rFonts w:ascii="Batang" w:eastAsia="Batang" w:hAnsi="Batang"/>
          <w:b/>
          <w:sz w:val="32"/>
          <w:szCs w:val="32"/>
        </w:rPr>
        <w:t xml:space="preserve">Top </w:t>
      </w:r>
      <w:r w:rsidR="0085241B">
        <w:rPr>
          <w:rFonts w:ascii="Batang" w:eastAsia="Batang" w:hAnsi="Batang"/>
          <w:b/>
          <w:sz w:val="32"/>
          <w:szCs w:val="32"/>
        </w:rPr>
        <w:t>5</w:t>
      </w:r>
      <w:r>
        <w:rPr>
          <w:rFonts w:ascii="Batang" w:eastAsia="Batang" w:hAnsi="Batang"/>
          <w:b/>
          <w:sz w:val="32"/>
          <w:szCs w:val="32"/>
        </w:rPr>
        <w:t xml:space="preserve">         /50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2860"/>
      </w:tblGrid>
      <w:tr w:rsidR="00FE2D30" w:rsidRPr="0085241B" w:rsidTr="00B507B6">
        <w:tc>
          <w:tcPr>
            <w:tcW w:w="8780" w:type="dxa"/>
            <w:gridSpan w:val="2"/>
          </w:tcPr>
          <w:p w:rsidR="00FE2D30" w:rsidRPr="0085241B" w:rsidRDefault="00B75621" w:rsidP="00013DB0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b/>
                <w:sz w:val="24"/>
                <w:szCs w:val="24"/>
              </w:rPr>
              <w:t>Éléments demandés</w:t>
            </w:r>
            <w:r w:rsidR="00013DB0" w:rsidRPr="0085241B">
              <w:rPr>
                <w:rFonts w:ascii="Batang" w:eastAsia="Batang" w:hAnsi="Batang"/>
                <w:b/>
                <w:sz w:val="24"/>
                <w:szCs w:val="24"/>
              </w:rPr>
              <w:t xml:space="preserve">                           </w:t>
            </w:r>
            <w:r w:rsidR="000544AF">
              <w:rPr>
                <w:rFonts w:ascii="Batang" w:eastAsia="Batang" w:hAnsi="Batang"/>
                <w:b/>
                <w:sz w:val="24"/>
                <w:szCs w:val="24"/>
              </w:rPr>
              <w:t xml:space="preserve">                     /26</w:t>
            </w:r>
          </w:p>
        </w:tc>
      </w:tr>
      <w:tr w:rsidR="0085241B" w:rsidRPr="0085241B" w:rsidTr="00B507B6">
        <w:tc>
          <w:tcPr>
            <w:tcW w:w="8780" w:type="dxa"/>
            <w:gridSpan w:val="2"/>
          </w:tcPr>
          <w:p w:rsidR="0085241B" w:rsidRPr="0085241B" w:rsidRDefault="0085241B" w:rsidP="0085241B">
            <w:pPr>
              <w:tabs>
                <w:tab w:val="left" w:pos="6120"/>
              </w:tabs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Durée de la présentation                                        </w:t>
            </w:r>
            <w:r w:rsidRPr="0085241B">
              <w:rPr>
                <w:rFonts w:ascii="Batang" w:eastAsia="Batang" w:hAnsi="Batang"/>
                <w:sz w:val="24"/>
                <w:szCs w:val="24"/>
              </w:rPr>
              <w:t>0     1     2     3</w:t>
            </w:r>
          </w:p>
        </w:tc>
      </w:tr>
      <w:tr w:rsidR="0085241B" w:rsidRPr="0085241B" w:rsidTr="00880517">
        <w:tc>
          <w:tcPr>
            <w:tcW w:w="5920" w:type="dxa"/>
          </w:tcPr>
          <w:p w:rsidR="0085241B" w:rsidRPr="0085241B" w:rsidRDefault="0085241B" w:rsidP="00880517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b/>
                <w:sz w:val="24"/>
                <w:szCs w:val="24"/>
              </w:rPr>
              <w:t xml:space="preserve">Préparation en classe </w:t>
            </w:r>
          </w:p>
        </w:tc>
        <w:tc>
          <w:tcPr>
            <w:tcW w:w="2860" w:type="dxa"/>
          </w:tcPr>
          <w:p w:rsidR="0085241B" w:rsidRPr="0085241B" w:rsidRDefault="0085241B" w:rsidP="00880517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0     1     2     3    </w:t>
            </w:r>
          </w:p>
        </w:tc>
      </w:tr>
      <w:tr w:rsidR="007129ED" w:rsidRPr="0085241B" w:rsidTr="00B507B6">
        <w:tc>
          <w:tcPr>
            <w:tcW w:w="8780" w:type="dxa"/>
            <w:gridSpan w:val="2"/>
          </w:tcPr>
          <w:p w:rsidR="007129ED" w:rsidRPr="0085241B" w:rsidRDefault="007129ED" w:rsidP="007129ED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b/>
                <w:sz w:val="24"/>
                <w:szCs w:val="24"/>
              </w:rPr>
              <w:t xml:space="preserve">Introduction </w:t>
            </w:r>
          </w:p>
        </w:tc>
      </w:tr>
      <w:tr w:rsidR="00FE2D30" w:rsidRPr="0085241B" w:rsidTr="00616BD6">
        <w:tc>
          <w:tcPr>
            <w:tcW w:w="5920" w:type="dxa"/>
          </w:tcPr>
          <w:p w:rsidR="00FE2D30" w:rsidRPr="0085241B" w:rsidRDefault="00923BF5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Présentation du sujet</w:t>
            </w:r>
          </w:p>
        </w:tc>
        <w:tc>
          <w:tcPr>
            <w:tcW w:w="2860" w:type="dxa"/>
          </w:tcPr>
          <w:p w:rsidR="00FE2D30" w:rsidRPr="0085241B" w:rsidRDefault="00C52BFA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0</w:t>
            </w:r>
            <w:r w:rsidR="00616BD6" w:rsidRPr="0085241B">
              <w:rPr>
                <w:rFonts w:ascii="Batang" w:eastAsia="Batang" w:hAnsi="Batang"/>
                <w:sz w:val="24"/>
                <w:szCs w:val="24"/>
              </w:rPr>
              <w:t xml:space="preserve">     1</w:t>
            </w:r>
          </w:p>
        </w:tc>
      </w:tr>
      <w:tr w:rsidR="00FE2D30" w:rsidRPr="0085241B" w:rsidTr="00616BD6">
        <w:tc>
          <w:tcPr>
            <w:tcW w:w="5920" w:type="dxa"/>
          </w:tcPr>
          <w:p w:rsidR="00FE2D30" w:rsidRPr="0085241B" w:rsidRDefault="007129ED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 xml:space="preserve">Explication de ce choix de sujet </w:t>
            </w:r>
          </w:p>
        </w:tc>
        <w:tc>
          <w:tcPr>
            <w:tcW w:w="2860" w:type="dxa"/>
          </w:tcPr>
          <w:p w:rsidR="00FE2D30" w:rsidRPr="0085241B" w:rsidRDefault="00252720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 xml:space="preserve">0     1     </w:t>
            </w:r>
          </w:p>
        </w:tc>
      </w:tr>
      <w:tr w:rsidR="00CD7E7B" w:rsidRPr="0085241B" w:rsidTr="0057048D">
        <w:tc>
          <w:tcPr>
            <w:tcW w:w="8780" w:type="dxa"/>
            <w:gridSpan w:val="2"/>
          </w:tcPr>
          <w:p w:rsidR="00CD7E7B" w:rsidRPr="0085241B" w:rsidRDefault="00CD7E7B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b/>
                <w:sz w:val="24"/>
                <w:szCs w:val="24"/>
              </w:rPr>
              <w:t xml:space="preserve">Développement </w:t>
            </w:r>
          </w:p>
        </w:tc>
      </w:tr>
      <w:tr w:rsidR="00FE2D30" w:rsidRPr="0085241B" w:rsidTr="00616BD6">
        <w:tc>
          <w:tcPr>
            <w:tcW w:w="5920" w:type="dxa"/>
          </w:tcPr>
          <w:p w:rsidR="00FE2D30" w:rsidRPr="0085241B" w:rsidRDefault="00023CEA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 xml:space="preserve">Présentation de 5 éléments </w:t>
            </w:r>
          </w:p>
        </w:tc>
        <w:tc>
          <w:tcPr>
            <w:tcW w:w="2860" w:type="dxa"/>
          </w:tcPr>
          <w:p w:rsidR="00FE2D30" w:rsidRPr="0085241B" w:rsidRDefault="00616BD6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0     1</w:t>
            </w:r>
          </w:p>
        </w:tc>
      </w:tr>
      <w:tr w:rsidR="00FE2D30" w:rsidRPr="0085241B" w:rsidTr="00616BD6">
        <w:tc>
          <w:tcPr>
            <w:tcW w:w="5920" w:type="dxa"/>
          </w:tcPr>
          <w:p w:rsidR="00FE2D30" w:rsidRPr="0085241B" w:rsidRDefault="00341480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Élément 1 = 3 informations pertinentes</w:t>
            </w:r>
          </w:p>
        </w:tc>
        <w:tc>
          <w:tcPr>
            <w:tcW w:w="2860" w:type="dxa"/>
          </w:tcPr>
          <w:p w:rsidR="00FE2D30" w:rsidRPr="0085241B" w:rsidRDefault="00CD7E7B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0     1     2     3</w:t>
            </w:r>
          </w:p>
        </w:tc>
      </w:tr>
      <w:tr w:rsidR="00CD7E7B" w:rsidRPr="0085241B" w:rsidTr="00616BD6">
        <w:tc>
          <w:tcPr>
            <w:tcW w:w="5920" w:type="dxa"/>
          </w:tcPr>
          <w:p w:rsidR="00CD7E7B" w:rsidRPr="0085241B" w:rsidRDefault="00CD7E7B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Élément 2 = 3 informations</w:t>
            </w:r>
            <w:r w:rsidR="00341480" w:rsidRPr="0085241B">
              <w:rPr>
                <w:rFonts w:ascii="Batang" w:eastAsia="Batang" w:hAnsi="Batang"/>
                <w:sz w:val="24"/>
                <w:szCs w:val="24"/>
              </w:rPr>
              <w:t xml:space="preserve"> pertinentes</w:t>
            </w:r>
          </w:p>
        </w:tc>
        <w:tc>
          <w:tcPr>
            <w:tcW w:w="2860" w:type="dxa"/>
          </w:tcPr>
          <w:p w:rsidR="00CD7E7B" w:rsidRPr="0085241B" w:rsidRDefault="00CD7E7B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0     1     2     3</w:t>
            </w:r>
          </w:p>
        </w:tc>
      </w:tr>
      <w:tr w:rsidR="00FE2D30" w:rsidRPr="0085241B" w:rsidTr="00672561">
        <w:tc>
          <w:tcPr>
            <w:tcW w:w="5920" w:type="dxa"/>
          </w:tcPr>
          <w:p w:rsidR="00FE2D30" w:rsidRPr="0085241B" w:rsidRDefault="00023CEA">
            <w:pPr>
              <w:rPr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Élément 3 = 3 informations</w:t>
            </w:r>
            <w:r w:rsidR="00341480" w:rsidRPr="0085241B">
              <w:rPr>
                <w:rFonts w:ascii="Batang" w:eastAsia="Batang" w:hAnsi="Batang"/>
                <w:sz w:val="24"/>
                <w:szCs w:val="24"/>
              </w:rPr>
              <w:t xml:space="preserve"> pertinentes</w:t>
            </w:r>
          </w:p>
        </w:tc>
        <w:tc>
          <w:tcPr>
            <w:tcW w:w="2860" w:type="dxa"/>
          </w:tcPr>
          <w:p w:rsidR="00FE2D30" w:rsidRPr="0085241B" w:rsidRDefault="00CD7E7B">
            <w:pPr>
              <w:rPr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0     1     2     3</w:t>
            </w:r>
          </w:p>
        </w:tc>
      </w:tr>
      <w:tr w:rsidR="00FE2D30" w:rsidRPr="0085241B" w:rsidTr="00CD7E7B">
        <w:trPr>
          <w:trHeight w:val="70"/>
        </w:trPr>
        <w:tc>
          <w:tcPr>
            <w:tcW w:w="5920" w:type="dxa"/>
          </w:tcPr>
          <w:p w:rsidR="00FE2D30" w:rsidRPr="0085241B" w:rsidRDefault="00023CEA">
            <w:pPr>
              <w:rPr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Élément 4 = 3 informations</w:t>
            </w:r>
            <w:r w:rsidR="00341480" w:rsidRPr="0085241B">
              <w:rPr>
                <w:rFonts w:ascii="Batang" w:eastAsia="Batang" w:hAnsi="Batang"/>
                <w:sz w:val="24"/>
                <w:szCs w:val="24"/>
              </w:rPr>
              <w:t xml:space="preserve"> pertinentes</w:t>
            </w:r>
          </w:p>
        </w:tc>
        <w:tc>
          <w:tcPr>
            <w:tcW w:w="2860" w:type="dxa"/>
          </w:tcPr>
          <w:p w:rsidR="00FE2D30" w:rsidRPr="0085241B" w:rsidRDefault="00CD7E7B">
            <w:pPr>
              <w:rPr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0     1     2     3</w:t>
            </w:r>
          </w:p>
        </w:tc>
      </w:tr>
      <w:tr w:rsidR="00FE2D30" w:rsidRPr="0085241B" w:rsidTr="00672561">
        <w:tc>
          <w:tcPr>
            <w:tcW w:w="5920" w:type="dxa"/>
          </w:tcPr>
          <w:p w:rsidR="00FE2D30" w:rsidRPr="0085241B" w:rsidRDefault="00023CEA">
            <w:pPr>
              <w:rPr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Élément 5 = 3 informations</w:t>
            </w:r>
            <w:r w:rsidR="00341480" w:rsidRPr="0085241B">
              <w:rPr>
                <w:rFonts w:ascii="Batang" w:eastAsia="Batang" w:hAnsi="Batang"/>
                <w:sz w:val="24"/>
                <w:szCs w:val="24"/>
              </w:rPr>
              <w:t xml:space="preserve"> pertinentes</w:t>
            </w:r>
          </w:p>
        </w:tc>
        <w:tc>
          <w:tcPr>
            <w:tcW w:w="2860" w:type="dxa"/>
          </w:tcPr>
          <w:p w:rsidR="00FE2D30" w:rsidRPr="0085241B" w:rsidRDefault="00CD7E7B">
            <w:pPr>
              <w:rPr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0     1     2     3</w:t>
            </w:r>
          </w:p>
        </w:tc>
      </w:tr>
      <w:tr w:rsidR="00FE2D30" w:rsidRPr="0085241B" w:rsidTr="00672561">
        <w:tc>
          <w:tcPr>
            <w:tcW w:w="5920" w:type="dxa"/>
          </w:tcPr>
          <w:p w:rsidR="00FE2D30" w:rsidRPr="0085241B" w:rsidRDefault="00C52BFA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b/>
                <w:sz w:val="24"/>
                <w:szCs w:val="24"/>
              </w:rPr>
              <w:t xml:space="preserve">Conclusion </w:t>
            </w:r>
          </w:p>
        </w:tc>
        <w:tc>
          <w:tcPr>
            <w:tcW w:w="2860" w:type="dxa"/>
          </w:tcPr>
          <w:p w:rsidR="00FE2D30" w:rsidRPr="0085241B" w:rsidRDefault="00CD7E7B">
            <w:pPr>
              <w:rPr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0     1     2</w:t>
            </w:r>
          </w:p>
        </w:tc>
      </w:tr>
      <w:tr w:rsidR="00B75621" w:rsidRPr="0085241B" w:rsidTr="00DB681F">
        <w:tc>
          <w:tcPr>
            <w:tcW w:w="8780" w:type="dxa"/>
            <w:gridSpan w:val="2"/>
          </w:tcPr>
          <w:p w:rsidR="00B75621" w:rsidRPr="0085241B" w:rsidRDefault="00B75621" w:rsidP="00013DB0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b/>
                <w:sz w:val="24"/>
                <w:szCs w:val="24"/>
              </w:rPr>
              <w:t>Présentation visuelle</w:t>
            </w:r>
            <w:r w:rsidR="00CB4B3D" w:rsidRPr="0085241B">
              <w:rPr>
                <w:rFonts w:ascii="Batang" w:eastAsia="Batang" w:hAnsi="Batang"/>
                <w:b/>
                <w:sz w:val="24"/>
                <w:szCs w:val="24"/>
              </w:rPr>
              <w:t xml:space="preserve">                  </w:t>
            </w:r>
            <w:r w:rsidR="0085241B" w:rsidRPr="0085241B">
              <w:rPr>
                <w:rFonts w:ascii="Batang" w:eastAsia="Batang" w:hAnsi="Batang"/>
                <w:b/>
                <w:sz w:val="24"/>
                <w:szCs w:val="24"/>
              </w:rPr>
              <w:t xml:space="preserve">                             /6</w:t>
            </w:r>
          </w:p>
        </w:tc>
      </w:tr>
      <w:tr w:rsidR="00B75621" w:rsidRPr="0085241B" w:rsidTr="00672561">
        <w:tc>
          <w:tcPr>
            <w:tcW w:w="5920" w:type="dxa"/>
          </w:tcPr>
          <w:p w:rsidR="00B75621" w:rsidRPr="0085241B" w:rsidRDefault="00B75621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 xml:space="preserve">Choix des titres </w:t>
            </w:r>
          </w:p>
        </w:tc>
        <w:tc>
          <w:tcPr>
            <w:tcW w:w="2860" w:type="dxa"/>
          </w:tcPr>
          <w:p w:rsidR="00B75621" w:rsidRPr="0085241B" w:rsidRDefault="0085241B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 xml:space="preserve">0     1     </w:t>
            </w:r>
          </w:p>
        </w:tc>
      </w:tr>
      <w:tr w:rsidR="00B75621" w:rsidRPr="0085241B" w:rsidTr="00672561">
        <w:tc>
          <w:tcPr>
            <w:tcW w:w="5920" w:type="dxa"/>
          </w:tcPr>
          <w:p w:rsidR="00B75621" w:rsidRPr="0085241B" w:rsidRDefault="00B75621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Mots clés seulement</w:t>
            </w:r>
          </w:p>
        </w:tc>
        <w:tc>
          <w:tcPr>
            <w:tcW w:w="2860" w:type="dxa"/>
          </w:tcPr>
          <w:p w:rsidR="00B75621" w:rsidRPr="0085241B" w:rsidRDefault="0085241B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 xml:space="preserve">0     1     </w:t>
            </w:r>
          </w:p>
        </w:tc>
      </w:tr>
      <w:tr w:rsidR="00B75621" w:rsidRPr="0085241B" w:rsidTr="00672561">
        <w:tc>
          <w:tcPr>
            <w:tcW w:w="5920" w:type="dxa"/>
          </w:tcPr>
          <w:p w:rsidR="00B75621" w:rsidRPr="0085241B" w:rsidRDefault="00B75621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Orthographe d’usage et grammaticale</w:t>
            </w:r>
          </w:p>
        </w:tc>
        <w:tc>
          <w:tcPr>
            <w:tcW w:w="2860" w:type="dxa"/>
          </w:tcPr>
          <w:p w:rsidR="00B75621" w:rsidRPr="0085241B" w:rsidRDefault="0085241B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0     1     2</w:t>
            </w:r>
          </w:p>
        </w:tc>
      </w:tr>
      <w:tr w:rsidR="00B75621" w:rsidRPr="0085241B" w:rsidTr="00672561">
        <w:tc>
          <w:tcPr>
            <w:tcW w:w="5920" w:type="dxa"/>
          </w:tcPr>
          <w:p w:rsidR="00B75621" w:rsidRPr="0085241B" w:rsidRDefault="00B75621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Choix des images</w:t>
            </w:r>
          </w:p>
        </w:tc>
        <w:tc>
          <w:tcPr>
            <w:tcW w:w="2860" w:type="dxa"/>
          </w:tcPr>
          <w:p w:rsidR="00B75621" w:rsidRPr="0085241B" w:rsidRDefault="0085241B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 xml:space="preserve">0     1     </w:t>
            </w:r>
          </w:p>
        </w:tc>
      </w:tr>
      <w:tr w:rsidR="00EE3B8E" w:rsidRPr="0085241B" w:rsidTr="006B4EA8">
        <w:tc>
          <w:tcPr>
            <w:tcW w:w="5920" w:type="dxa"/>
          </w:tcPr>
          <w:p w:rsidR="00EE3B8E" w:rsidRPr="0085241B" w:rsidRDefault="00EE3B8E" w:rsidP="006B4EA8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 xml:space="preserve">Utilisation des animations </w:t>
            </w:r>
          </w:p>
        </w:tc>
        <w:tc>
          <w:tcPr>
            <w:tcW w:w="2860" w:type="dxa"/>
          </w:tcPr>
          <w:p w:rsidR="00EE3B8E" w:rsidRPr="0085241B" w:rsidRDefault="00EE3B8E" w:rsidP="006B4EA8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 xml:space="preserve">0     1     </w:t>
            </w:r>
          </w:p>
        </w:tc>
      </w:tr>
      <w:tr w:rsidR="00B75621" w:rsidRPr="0085241B" w:rsidTr="00DB681F">
        <w:tc>
          <w:tcPr>
            <w:tcW w:w="8780" w:type="dxa"/>
            <w:gridSpan w:val="2"/>
          </w:tcPr>
          <w:p w:rsidR="00B75621" w:rsidRPr="0085241B" w:rsidRDefault="00B75621" w:rsidP="007C0E8C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b/>
                <w:sz w:val="24"/>
                <w:szCs w:val="24"/>
              </w:rPr>
              <w:t>Présentation orale</w:t>
            </w:r>
            <w:r w:rsidR="00CB4B3D" w:rsidRPr="0085241B">
              <w:rPr>
                <w:rFonts w:ascii="Batang" w:eastAsia="Batang" w:hAnsi="Batang"/>
                <w:b/>
                <w:sz w:val="24"/>
                <w:szCs w:val="24"/>
              </w:rPr>
              <w:t xml:space="preserve">                                                  </w:t>
            </w:r>
            <w:r w:rsidR="000544AF">
              <w:rPr>
                <w:rFonts w:ascii="Batang" w:eastAsia="Batang" w:hAnsi="Batang"/>
                <w:b/>
                <w:sz w:val="24"/>
                <w:szCs w:val="24"/>
              </w:rPr>
              <w:t>/18</w:t>
            </w:r>
          </w:p>
        </w:tc>
      </w:tr>
      <w:tr w:rsidR="00CB4B3D" w:rsidRPr="0085241B" w:rsidTr="00672561">
        <w:tc>
          <w:tcPr>
            <w:tcW w:w="5920" w:type="dxa"/>
          </w:tcPr>
          <w:p w:rsidR="00CB4B3D" w:rsidRPr="0085241B" w:rsidRDefault="00CB4B3D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Maîtrise du sujet</w:t>
            </w:r>
          </w:p>
        </w:tc>
        <w:tc>
          <w:tcPr>
            <w:tcW w:w="2860" w:type="dxa"/>
          </w:tcPr>
          <w:p w:rsidR="00CB4B3D" w:rsidRPr="0085241B" w:rsidRDefault="00CB4B3D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0     1     2     3    4</w:t>
            </w:r>
          </w:p>
        </w:tc>
      </w:tr>
      <w:tr w:rsidR="00CB4B3D" w:rsidRPr="0085241B" w:rsidTr="00672561">
        <w:tc>
          <w:tcPr>
            <w:tcW w:w="5920" w:type="dxa"/>
          </w:tcPr>
          <w:p w:rsidR="00CB4B3D" w:rsidRPr="0085241B" w:rsidRDefault="00CB4B3D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 xml:space="preserve">Vocabulaire précis et varié </w:t>
            </w:r>
          </w:p>
        </w:tc>
        <w:tc>
          <w:tcPr>
            <w:tcW w:w="2860" w:type="dxa"/>
          </w:tcPr>
          <w:p w:rsidR="00CB4B3D" w:rsidRPr="0085241B" w:rsidRDefault="00CB4B3D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0     1     2</w:t>
            </w:r>
          </w:p>
        </w:tc>
      </w:tr>
      <w:tr w:rsidR="00CB4B3D" w:rsidRPr="0085241B" w:rsidTr="00672561">
        <w:tc>
          <w:tcPr>
            <w:tcW w:w="5920" w:type="dxa"/>
          </w:tcPr>
          <w:p w:rsidR="00CB4B3D" w:rsidRPr="0085241B" w:rsidRDefault="00CB4B3D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Structure des phrases</w:t>
            </w:r>
          </w:p>
        </w:tc>
        <w:tc>
          <w:tcPr>
            <w:tcW w:w="2860" w:type="dxa"/>
          </w:tcPr>
          <w:p w:rsidR="00CB4B3D" w:rsidRPr="0085241B" w:rsidRDefault="00CB4B3D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0     1     2</w:t>
            </w:r>
          </w:p>
        </w:tc>
      </w:tr>
      <w:tr w:rsidR="00CB4B3D" w:rsidRPr="0085241B" w:rsidTr="00672561">
        <w:tc>
          <w:tcPr>
            <w:tcW w:w="5920" w:type="dxa"/>
          </w:tcPr>
          <w:p w:rsidR="00CB4B3D" w:rsidRPr="0085241B" w:rsidRDefault="00341480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Enchaînement d</w:t>
            </w:r>
            <w:r w:rsidR="00CB4B3D" w:rsidRPr="0085241B">
              <w:rPr>
                <w:rFonts w:ascii="Batang" w:eastAsia="Batang" w:hAnsi="Batang"/>
                <w:sz w:val="24"/>
                <w:szCs w:val="24"/>
              </w:rPr>
              <w:t xml:space="preserve">es idées </w:t>
            </w:r>
          </w:p>
        </w:tc>
        <w:tc>
          <w:tcPr>
            <w:tcW w:w="2860" w:type="dxa"/>
          </w:tcPr>
          <w:p w:rsidR="00CB4B3D" w:rsidRPr="0085241B" w:rsidRDefault="0085241B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 xml:space="preserve">0     1     </w:t>
            </w:r>
          </w:p>
        </w:tc>
      </w:tr>
      <w:tr w:rsidR="00444226" w:rsidRPr="0085241B" w:rsidTr="00672561">
        <w:tc>
          <w:tcPr>
            <w:tcW w:w="5920" w:type="dxa"/>
          </w:tcPr>
          <w:p w:rsidR="00444226" w:rsidRPr="0085241B" w:rsidRDefault="004F4767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 xml:space="preserve">Dynamise dans la voix </w:t>
            </w:r>
            <w:r w:rsidR="00444226" w:rsidRPr="0085241B">
              <w:rPr>
                <w:rFonts w:ascii="Batang" w:eastAsia="Batang" w:hAnsi="Batang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</w:tcPr>
          <w:p w:rsidR="00444226" w:rsidRPr="0085241B" w:rsidRDefault="00444226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0     1</w:t>
            </w:r>
            <w:r w:rsidR="00EE3B8E" w:rsidRPr="0085241B">
              <w:rPr>
                <w:rFonts w:ascii="Batang" w:eastAsia="Batang" w:hAnsi="Batang"/>
                <w:sz w:val="24"/>
                <w:szCs w:val="24"/>
              </w:rPr>
              <w:t xml:space="preserve">     2</w:t>
            </w:r>
          </w:p>
        </w:tc>
      </w:tr>
      <w:tr w:rsidR="00CB4B3D" w:rsidRPr="0085241B" w:rsidTr="00672561">
        <w:tc>
          <w:tcPr>
            <w:tcW w:w="5920" w:type="dxa"/>
          </w:tcPr>
          <w:p w:rsidR="00CB4B3D" w:rsidRPr="0085241B" w:rsidRDefault="00C21C30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Aisance et posture</w:t>
            </w:r>
          </w:p>
        </w:tc>
        <w:tc>
          <w:tcPr>
            <w:tcW w:w="2860" w:type="dxa"/>
          </w:tcPr>
          <w:p w:rsidR="00CB4B3D" w:rsidRPr="0085241B" w:rsidRDefault="00C21C30" w:rsidP="00DB681F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0     1</w:t>
            </w:r>
            <w:r w:rsidR="004F4767" w:rsidRPr="0085241B">
              <w:rPr>
                <w:rFonts w:ascii="Batang" w:eastAsia="Batang" w:hAnsi="Batang"/>
                <w:sz w:val="24"/>
                <w:szCs w:val="24"/>
              </w:rPr>
              <w:t xml:space="preserve">     2</w:t>
            </w:r>
          </w:p>
        </w:tc>
      </w:tr>
      <w:tr w:rsidR="00FE5A9A" w:rsidRPr="0085241B" w:rsidTr="006B4EA8">
        <w:tc>
          <w:tcPr>
            <w:tcW w:w="5920" w:type="dxa"/>
          </w:tcPr>
          <w:p w:rsidR="00FE5A9A" w:rsidRPr="0085241B" w:rsidRDefault="00FE5A9A" w:rsidP="006B4EA8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Contact visuel avec le public</w:t>
            </w:r>
          </w:p>
        </w:tc>
        <w:tc>
          <w:tcPr>
            <w:tcW w:w="2860" w:type="dxa"/>
          </w:tcPr>
          <w:p w:rsidR="00FE5A9A" w:rsidRPr="0085241B" w:rsidRDefault="0085241B" w:rsidP="006B4EA8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 xml:space="preserve">0     1     </w:t>
            </w:r>
          </w:p>
        </w:tc>
      </w:tr>
      <w:tr w:rsidR="00FE5A9A" w:rsidRPr="0085241B" w:rsidTr="006B4EA8">
        <w:tc>
          <w:tcPr>
            <w:tcW w:w="5920" w:type="dxa"/>
          </w:tcPr>
          <w:p w:rsidR="00FE5A9A" w:rsidRPr="0085241B" w:rsidRDefault="00FE5A9A" w:rsidP="006B4EA8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Interaction avec le public</w:t>
            </w:r>
          </w:p>
        </w:tc>
        <w:tc>
          <w:tcPr>
            <w:tcW w:w="2860" w:type="dxa"/>
          </w:tcPr>
          <w:p w:rsidR="00FE5A9A" w:rsidRPr="0085241B" w:rsidRDefault="00FE5A9A" w:rsidP="006B4EA8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 xml:space="preserve">0     1     </w:t>
            </w:r>
          </w:p>
        </w:tc>
      </w:tr>
      <w:tr w:rsidR="00EE3B8E" w:rsidRPr="0085241B" w:rsidTr="006B4EA8">
        <w:tc>
          <w:tcPr>
            <w:tcW w:w="5920" w:type="dxa"/>
          </w:tcPr>
          <w:p w:rsidR="00EE3B8E" w:rsidRPr="0085241B" w:rsidRDefault="00EE3B8E" w:rsidP="006B4EA8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 xml:space="preserve">Débit </w:t>
            </w:r>
            <w:r w:rsidR="0085241B" w:rsidRPr="0085241B">
              <w:rPr>
                <w:rFonts w:ascii="Batang" w:eastAsia="Batang" w:hAnsi="Batang"/>
                <w:sz w:val="24"/>
                <w:szCs w:val="24"/>
              </w:rPr>
              <w:t xml:space="preserve">et articulation </w:t>
            </w:r>
          </w:p>
        </w:tc>
        <w:tc>
          <w:tcPr>
            <w:tcW w:w="2860" w:type="dxa"/>
          </w:tcPr>
          <w:p w:rsidR="00EE3B8E" w:rsidRPr="0085241B" w:rsidRDefault="0085241B" w:rsidP="006B4EA8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>0     1     2</w:t>
            </w:r>
          </w:p>
        </w:tc>
      </w:tr>
      <w:tr w:rsidR="00EE3B8E" w:rsidRPr="0085241B" w:rsidTr="006B4EA8">
        <w:tc>
          <w:tcPr>
            <w:tcW w:w="5920" w:type="dxa"/>
          </w:tcPr>
          <w:p w:rsidR="00EE3B8E" w:rsidRPr="0085241B" w:rsidRDefault="00EE3B8E" w:rsidP="006B4EA8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 xml:space="preserve">Volume </w:t>
            </w:r>
          </w:p>
        </w:tc>
        <w:tc>
          <w:tcPr>
            <w:tcW w:w="2860" w:type="dxa"/>
          </w:tcPr>
          <w:p w:rsidR="00EE3B8E" w:rsidRPr="0085241B" w:rsidRDefault="00EE3B8E" w:rsidP="006B4EA8">
            <w:pPr>
              <w:rPr>
                <w:rFonts w:ascii="Batang" w:eastAsia="Batang" w:hAnsi="Batang"/>
                <w:sz w:val="24"/>
                <w:szCs w:val="24"/>
              </w:rPr>
            </w:pPr>
            <w:r w:rsidRPr="0085241B">
              <w:rPr>
                <w:rFonts w:ascii="Batang" w:eastAsia="Batang" w:hAnsi="Batang"/>
                <w:sz w:val="24"/>
                <w:szCs w:val="24"/>
              </w:rPr>
              <w:t xml:space="preserve">0     1     </w:t>
            </w:r>
          </w:p>
        </w:tc>
      </w:tr>
    </w:tbl>
    <w:p w:rsidR="00FE2D30" w:rsidRPr="0085241B" w:rsidRDefault="00FE2D30">
      <w:pPr>
        <w:rPr>
          <w:sz w:val="24"/>
          <w:szCs w:val="24"/>
        </w:rPr>
      </w:pPr>
    </w:p>
    <w:sectPr w:rsidR="00FE2D30" w:rsidRPr="008524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91"/>
    <w:rsid w:val="00013DB0"/>
    <w:rsid w:val="00023CEA"/>
    <w:rsid w:val="000544AF"/>
    <w:rsid w:val="00252720"/>
    <w:rsid w:val="00341480"/>
    <w:rsid w:val="00444226"/>
    <w:rsid w:val="004F4767"/>
    <w:rsid w:val="00616BD6"/>
    <w:rsid w:val="006261C6"/>
    <w:rsid w:val="00672561"/>
    <w:rsid w:val="007129ED"/>
    <w:rsid w:val="00734891"/>
    <w:rsid w:val="00784970"/>
    <w:rsid w:val="007C0E8C"/>
    <w:rsid w:val="0085241B"/>
    <w:rsid w:val="00907A0D"/>
    <w:rsid w:val="00923BF5"/>
    <w:rsid w:val="009B1F63"/>
    <w:rsid w:val="00B53BB2"/>
    <w:rsid w:val="00B75621"/>
    <w:rsid w:val="00C21C30"/>
    <w:rsid w:val="00C52BFA"/>
    <w:rsid w:val="00CB4B3D"/>
    <w:rsid w:val="00CD7E7B"/>
    <w:rsid w:val="00D036FD"/>
    <w:rsid w:val="00EB6617"/>
    <w:rsid w:val="00EE3B8E"/>
    <w:rsid w:val="00FE2D30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C.S. des Decouvreurs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Lamontagne</dc:creator>
  <cp:lastModifiedBy>Julie Lamontagne</cp:lastModifiedBy>
  <cp:revision>2</cp:revision>
  <cp:lastPrinted>2017-09-27T11:55:00Z</cp:lastPrinted>
  <dcterms:created xsi:type="dcterms:W3CDTF">2017-09-27T11:55:00Z</dcterms:created>
  <dcterms:modified xsi:type="dcterms:W3CDTF">2017-09-27T11:55:00Z</dcterms:modified>
</cp:coreProperties>
</file>